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4D602E">
        <w:rPr>
          <w:sz w:val="22"/>
        </w:rPr>
        <w:t>18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020030" w:rsidRPr="000A2DB9">
        <w:rPr>
          <w:b/>
          <w:sz w:val="24"/>
        </w:rPr>
        <w:t>О</w:t>
      </w:r>
      <w:r w:rsidR="004D602E">
        <w:rPr>
          <w:b/>
          <w:sz w:val="24"/>
        </w:rPr>
        <w:t>С</w:t>
      </w:r>
      <w:r w:rsidR="00020030" w:rsidRPr="000A2DB9">
        <w:rPr>
          <w:b/>
          <w:sz w:val="24"/>
        </w:rPr>
        <w:t xml:space="preserve">К </w:t>
      </w:r>
      <w:r w:rsidR="004D602E">
        <w:rPr>
          <w:b/>
          <w:sz w:val="24"/>
        </w:rPr>
        <w:t>8</w:t>
      </w:r>
      <w:r w:rsidR="00020030" w:rsidRPr="000A2DB9">
        <w:rPr>
          <w:b/>
          <w:sz w:val="24"/>
        </w:rPr>
        <w:t>-</w:t>
      </w:r>
      <w:r w:rsidR="00247489">
        <w:rPr>
          <w:b/>
          <w:sz w:val="24"/>
        </w:rPr>
        <w:t>35</w:t>
      </w:r>
      <w:r w:rsidR="00020030" w:rsidRPr="000A2DB9">
        <w:rPr>
          <w:b/>
          <w:sz w:val="24"/>
        </w:rPr>
        <w:t>-</w:t>
      </w:r>
      <w:r w:rsidR="004D602E">
        <w:rPr>
          <w:b/>
          <w:sz w:val="24"/>
        </w:rPr>
        <w:t>А</w:t>
      </w:r>
      <w:r w:rsidR="00A961FA">
        <w:rPr>
          <w:b/>
          <w:sz w:val="24"/>
        </w:rPr>
        <w:t>-</w:t>
      </w:r>
      <w:r w:rsidR="00020030" w:rsidRPr="000A2DB9">
        <w:rPr>
          <w:b/>
          <w:sz w:val="24"/>
        </w:rPr>
        <w:t>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4D602E" w:rsidP="00A46CC7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282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4D602E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4D602E">
                    <w:t>Филиал АО «Тюменьэнерго» Ноябрьские ЭС, Тюменская обл., Ямало-Ненецкий автономный округ, г. Ноябрьск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85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5275"/>
        <w:gridCol w:w="2266"/>
        <w:gridCol w:w="1767"/>
      </w:tblGrid>
      <w:tr w:rsidR="004D602E" w:rsidRPr="004D602E" w:rsidTr="004D602E">
        <w:trPr>
          <w:trHeight w:val="204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4D602E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 xml:space="preserve">№ </w:t>
            </w:r>
          </w:p>
          <w:p w:rsidR="00D57D92" w:rsidRPr="004D602E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>п/п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4D602E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4D602E">
              <w:rPr>
                <w:b/>
              </w:rPr>
              <w:t>Технические характеристики</w:t>
            </w:r>
          </w:p>
          <w:p w:rsidR="00D57D92" w:rsidRPr="004D602E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4D602E">
              <w:rPr>
                <w:b/>
              </w:rPr>
              <w:t>(наименование параметра)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4D602E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>Требуемое значение</w:t>
            </w:r>
          </w:p>
          <w:p w:rsidR="009A18EA" w:rsidRPr="004D602E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4D602E">
              <w:rPr>
                <w:rStyle w:val="a7"/>
              </w:rPr>
              <w:t>(заполняется Заказчиком)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4D602E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>Предлагаемые участником технические характеристики</w:t>
            </w:r>
          </w:p>
          <w:p w:rsidR="009A18EA" w:rsidRPr="004D602E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4D602E">
              <w:rPr>
                <w:rStyle w:val="a7"/>
              </w:rPr>
              <w:t xml:space="preserve">(Участником </w:t>
            </w:r>
            <w:r w:rsidR="009A18EA" w:rsidRPr="004D602E">
              <w:rPr>
                <w:rStyle w:val="a7"/>
              </w:rPr>
              <w:t>заполня</w:t>
            </w:r>
            <w:r w:rsidRPr="004D602E">
              <w:rPr>
                <w:rStyle w:val="a7"/>
              </w:rPr>
              <w:t>ю</w:t>
            </w:r>
            <w:r w:rsidR="009A18EA" w:rsidRPr="004D602E">
              <w:rPr>
                <w:rStyle w:val="a7"/>
              </w:rPr>
              <w:t>тся</w:t>
            </w:r>
            <w:r w:rsidRPr="004D602E">
              <w:rPr>
                <w:rStyle w:val="a7"/>
              </w:rPr>
              <w:t xml:space="preserve"> все указанные параметры</w:t>
            </w:r>
            <w:r w:rsidR="009A18EA" w:rsidRPr="004D602E">
              <w:rPr>
                <w:rStyle w:val="a7"/>
              </w:rPr>
              <w:t>)</w:t>
            </w:r>
          </w:p>
        </w:tc>
      </w:tr>
      <w:tr w:rsidR="004D602E" w:rsidRPr="004D602E" w:rsidTr="004D602E">
        <w:trPr>
          <w:trHeight w:val="29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4D602E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4D602E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4D602E"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4D602E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4D602E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4D602E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4D602E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D602E" w:rsidRPr="004D602E" w:rsidTr="004D602E">
        <w:trPr>
          <w:trHeight w:val="15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Изготовитель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5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2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Заводской тип (марка)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ОСК 8-35-А-2 УХЛ1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7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3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Номинальное напряжение, кВ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35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8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4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Наибольшее рабочее напряжение, кВ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40,5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6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5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Номинальная частота, Гц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50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6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Климатическое исполнение (У, ХЛ) и категория размещения (по ГОСТ 15150-69)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УХЛ1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8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Верхнее рабочее значение температуры окружающего воздуха (по ГОСТ 15150-69), °С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+40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92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Нижнее рабочее значение температуры окружающего воздуха (по ГОСТ 15150-69), °С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-45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27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9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Толщина стенки гололеда, мм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20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406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Допустимая скорость ветра при наличии гололеда, м/с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602E" w:rsidRPr="004D602E" w:rsidRDefault="004D602E" w:rsidP="004D602E">
            <w:pPr>
              <w:rPr>
                <w:b/>
                <w:color w:val="auto"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9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Допустимая скорость ветра при отсутствии гололеда, м/с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40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 w:rsidRPr="004D602E">
              <w:t>Высота установки над уровнем моря, м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1000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5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 xml:space="preserve">Сейсмичность района, баллов по шкале </w:t>
            </w:r>
            <w:r w:rsidRPr="004D602E">
              <w:rPr>
                <w:lang w:val="en-US"/>
              </w:rPr>
              <w:t>MSK</w:t>
            </w:r>
            <w:r w:rsidRPr="004D602E">
              <w:t>-64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15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14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Степень загрязнения изолятора по ГОСТ 9920 (СЗ),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II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15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15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Степень загрязнения атмосферы в районе эксплуатации изолятора (СЗА),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IV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A54A54">
        <w:trPr>
          <w:trHeight w:val="15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16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 w:rsidRPr="004D602E">
              <w:t xml:space="preserve">Допустимое превышение температуры частей аппарата над </w:t>
            </w:r>
            <w:r>
              <w:t>температурой окружающей среды, ˚</w:t>
            </w:r>
            <w:r w:rsidRPr="004D602E">
              <w:t>С,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4D602E">
              <w:t>ГОСТ 8024-90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4D602E">
        <w:trPr>
          <w:trHeight w:val="26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17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Испытательное напряжение полного грозового импульса (по ГОСТ 1516.3-96), кВ</w:t>
            </w:r>
          </w:p>
          <w:p w:rsidR="00D73B2A" w:rsidRPr="004D602E" w:rsidRDefault="00D73B2A" w:rsidP="00D73B2A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20" w:firstLine="0"/>
              <w:jc w:val="left"/>
            </w:pPr>
            <w:r w:rsidRPr="004D602E">
              <w:t>относительно земли</w:t>
            </w:r>
          </w:p>
          <w:p w:rsidR="00D73B2A" w:rsidRPr="004D602E" w:rsidRDefault="00D73B2A" w:rsidP="00D73B2A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20" w:firstLine="0"/>
              <w:jc w:val="left"/>
            </w:pPr>
            <w:r w:rsidRPr="004D602E">
              <w:t>между контактами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190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D73B2A" w:rsidRPr="004D602E" w:rsidTr="004D602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18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Кратковременное (одноминутное) испытательное напряжение промышленной частоты (по ГОСТ 1516.3-96), кВ</w:t>
            </w:r>
          </w:p>
          <w:p w:rsidR="00D73B2A" w:rsidRPr="004D602E" w:rsidRDefault="00D73B2A" w:rsidP="00D73B2A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20" w:firstLine="0"/>
              <w:jc w:val="left"/>
            </w:pPr>
            <w:r w:rsidRPr="004D602E">
              <w:t>относительно земли</w:t>
            </w:r>
          </w:p>
          <w:p w:rsidR="00D73B2A" w:rsidRPr="004D602E" w:rsidRDefault="00D73B2A" w:rsidP="00D73B2A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20" w:firstLine="0"/>
              <w:jc w:val="left"/>
            </w:pPr>
            <w:r w:rsidRPr="004D602E">
              <w:t>между контактами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Default="00D73B2A" w:rsidP="00D73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90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lastRenderedPageBreak/>
              <w:t>19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Выдерживаемое напряжение промышленной частоты в сухом состоянии, кВ,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0F24F6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9</w:t>
            </w:r>
            <w:r w:rsidR="00D73B2A"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20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Выдерживаемое напряжение промышленной частоты под дождем, кВ,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80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50%-ое разрядное напряжение промышленной частоты загрязненного и увлажненного изолятора, действующее значение, кВ,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42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22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Выдерживаемое напряжение грозовых импульсов, кВ,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190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23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Механическая разрушающая сила на изгиб, кH,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24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Механический разрушающий крутящий момент, Hм,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500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25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Длина пути утечки, мм,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1100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26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Присоединительные отверстия верхнего фланца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D73B2A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 xml:space="preserve">4хМ12 на </w:t>
            </w:r>
            <w:r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Ø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140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27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Присоединительные отверстия нижнего фланца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 xml:space="preserve">4хМ12 на </w:t>
            </w:r>
            <w:r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Ø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140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4D602E">
        <w:trPr>
          <w:trHeight w:val="289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28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Вид изоляции (фарфор, полимер)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4D602E">
              <w:t>Полимер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D73B2A" w:rsidRPr="004D602E" w:rsidTr="004D602E">
        <w:trPr>
          <w:trHeight w:val="276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29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57273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 xml:space="preserve">Цвет </w:t>
            </w:r>
            <w:r w:rsidR="00572736">
              <w:t>полимера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4D602E">
              <w:t>Голубой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B959CE" w:rsidRPr="004D602E" w:rsidTr="00060FA1">
        <w:trPr>
          <w:trHeight w:val="276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30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9CE" w:rsidRPr="00B959CE" w:rsidRDefault="00B959CE" w:rsidP="00B959CE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B959C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Тип заменяемого фарфорового изолятора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9CE" w:rsidRPr="00B959CE" w:rsidRDefault="00B959CE" w:rsidP="00B959CE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</w:pPr>
            <w:r w:rsidRPr="00B959CE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val="ru-RU"/>
              </w:rPr>
              <w:t>ИОС-35-500-I УХЛ1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9CE" w:rsidRPr="004D602E" w:rsidRDefault="00B959CE" w:rsidP="00B959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B959CE" w:rsidRPr="004D602E" w:rsidTr="004D602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9CE" w:rsidRP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31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9CE" w:rsidRPr="004D602E" w:rsidRDefault="00B959CE" w:rsidP="00B959CE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Вес, кг,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9CE" w:rsidRPr="004D602E" w:rsidRDefault="00B959CE" w:rsidP="00B959CE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4,8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9CE" w:rsidRPr="004D602E" w:rsidRDefault="00B959CE" w:rsidP="00B959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:rsidR="0081678F" w:rsidRPr="00DE3D75" w:rsidRDefault="00D73B2A" w:rsidP="0081678F">
      <w:pPr>
        <w:tabs>
          <w:tab w:val="left" w:pos="567"/>
        </w:tabs>
        <w:jc w:val="both"/>
        <w:rPr>
          <w:noProof/>
        </w:rPr>
      </w:pPr>
      <w:r>
        <w:rPr>
          <w:rFonts w:ascii="Helvetica" w:hAnsi="Helvetica" w:cs="Helvetica"/>
          <w:noProof/>
          <w:color w:val="1C6EA0"/>
          <w:lang w:val="ru-RU"/>
        </w:rPr>
        <w:drawing>
          <wp:anchor distT="0" distB="0" distL="114300" distR="114300" simplePos="0" relativeHeight="251659264" behindDoc="1" locked="0" layoutInCell="1" allowOverlap="1" wp14:anchorId="120B9E66" wp14:editId="62C86CDE">
            <wp:simplePos x="0" y="0"/>
            <wp:positionH relativeFrom="column">
              <wp:posOffset>13970</wp:posOffset>
            </wp:positionH>
            <wp:positionV relativeFrom="paragraph">
              <wp:posOffset>70485</wp:posOffset>
            </wp:positionV>
            <wp:extent cx="2409825" cy="4029986"/>
            <wp:effectExtent l="0" t="0" r="0" b="8890"/>
            <wp:wrapNone/>
            <wp:docPr id="1" name="Рисунок 1" descr="http://www.izolyator.ru/sites/default/files/images/user93/osk-8-35-2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izolyator.ru/sites/default/files/images/user93/osk-8-35-2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827" b="22335"/>
                    <a:stretch/>
                  </pic:blipFill>
                  <pic:spPr bwMode="auto">
                    <a:xfrm>
                      <a:off x="0" y="0"/>
                      <a:ext cx="2415886" cy="4040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61FA">
        <w:rPr>
          <w:noProof/>
          <w:lang w:val="ru-RU"/>
        </w:rPr>
        <w:t xml:space="preserve"> </w:t>
      </w:r>
    </w:p>
    <w:p w:rsidR="00D73B2A" w:rsidRDefault="00D73B2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  <w:r>
        <w:rPr>
          <w:rFonts w:ascii="Helvetica" w:hAnsi="Helvetica" w:cs="Helvetica"/>
          <w:noProof/>
          <w:color w:val="1C6EA0"/>
          <w:lang w:val="ru-RU"/>
        </w:rPr>
        <w:drawing>
          <wp:anchor distT="0" distB="0" distL="114300" distR="114300" simplePos="0" relativeHeight="251658240" behindDoc="1" locked="0" layoutInCell="1" allowOverlap="1" wp14:anchorId="2E4CA43D" wp14:editId="4D4590CD">
            <wp:simplePos x="0" y="0"/>
            <wp:positionH relativeFrom="column">
              <wp:posOffset>2671445</wp:posOffset>
            </wp:positionH>
            <wp:positionV relativeFrom="paragraph">
              <wp:posOffset>72390</wp:posOffset>
            </wp:positionV>
            <wp:extent cx="1876425" cy="1816735"/>
            <wp:effectExtent l="0" t="0" r="9525" b="0"/>
            <wp:wrapNone/>
            <wp:docPr id="2" name="Рисунок 2" descr="http://www.izolyator.ru/sites/default/files/images/user93/osk-8-35-2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izolyator.ru/sites/default/files/images/user93/osk-8-35-2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932" t="77544" r="11360"/>
                    <a:stretch/>
                  </pic:blipFill>
                  <pic:spPr bwMode="auto">
                    <a:xfrm>
                      <a:off x="0" y="0"/>
                      <a:ext cx="1876425" cy="181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678F" w:rsidRPr="000142AF">
        <w:rPr>
          <w:rFonts w:ascii="Times New Roman" w:hAnsi="Times New Roman" w:cs="Times New Roman"/>
          <w:lang w:val="ru-RU"/>
        </w:rPr>
        <w:t xml:space="preserve">           </w:t>
      </w:r>
    </w:p>
    <w:p w:rsidR="00D73B2A" w:rsidRDefault="00D73B2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</w:p>
    <w:p w:rsidR="00D73B2A" w:rsidRDefault="00D73B2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</w:p>
    <w:p w:rsidR="00D73B2A" w:rsidRDefault="00D73B2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</w:p>
    <w:p w:rsidR="00D73B2A" w:rsidRDefault="00D73B2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</w:p>
    <w:p w:rsidR="00D73B2A" w:rsidRDefault="00D73B2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</w:p>
    <w:p w:rsidR="00D73B2A" w:rsidRDefault="00D73B2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</w:p>
    <w:p w:rsidR="00D73B2A" w:rsidRDefault="00D73B2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</w:p>
    <w:p w:rsidR="00D73B2A" w:rsidRDefault="00D73B2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</w:p>
    <w:p w:rsidR="00D73B2A" w:rsidRDefault="00D73B2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</w:p>
    <w:p w:rsidR="00D73B2A" w:rsidRDefault="00D73B2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</w:p>
    <w:p w:rsidR="00D73B2A" w:rsidRDefault="00D73B2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</w:p>
    <w:p w:rsidR="00D73B2A" w:rsidRDefault="00D73B2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</w:p>
    <w:p w:rsidR="00D73B2A" w:rsidRDefault="00D73B2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</w:p>
    <w:p w:rsidR="00D73B2A" w:rsidRDefault="00D73B2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</w:p>
    <w:p w:rsidR="00D73B2A" w:rsidRDefault="00D73B2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</w:p>
    <w:p w:rsidR="00D73B2A" w:rsidRDefault="00D73B2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</w:p>
    <w:p w:rsidR="00D73B2A" w:rsidRDefault="00D73B2A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</w:p>
    <w:p w:rsidR="009A18EA" w:rsidRDefault="0081678F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 w:rsidRPr="000142AF">
        <w:rPr>
          <w:rFonts w:ascii="Times New Roman" w:hAnsi="Times New Roman" w:cs="Times New Roman"/>
          <w:lang w:val="ru-RU"/>
        </w:rPr>
        <w:t xml:space="preserve">  </w:t>
      </w:r>
      <w:r w:rsidR="00D73B2A">
        <w:rPr>
          <w:rFonts w:ascii="Times New Roman" w:hAnsi="Times New Roman" w:cs="Times New Roman"/>
          <w:lang w:val="ru-RU"/>
        </w:rPr>
        <w:tab/>
      </w:r>
      <w:r w:rsidRPr="00DE3D75">
        <w:rPr>
          <w:rFonts w:ascii="Times New Roman" w:hAnsi="Times New Roman" w:cs="Times New Roman"/>
        </w:rPr>
        <w:t xml:space="preserve"> </w:t>
      </w:r>
    </w:p>
    <w:p w:rsidR="005166FF" w:rsidRDefault="005166FF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</w:p>
    <w:p w:rsidR="005166FF" w:rsidRDefault="005166FF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</w:p>
    <w:p w:rsidR="005166FF" w:rsidRPr="005166FF" w:rsidRDefault="005166FF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5166FF" w:rsidRPr="005166FF" w:rsidSect="00F26A2D">
      <w:footerReference w:type="default" r:id="rId10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833" w:rsidRDefault="00046833" w:rsidP="00DF092E">
      <w:r>
        <w:separator/>
      </w:r>
    </w:p>
  </w:endnote>
  <w:endnote w:type="continuationSeparator" w:id="0">
    <w:p w:rsidR="00046833" w:rsidRDefault="00046833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D08" w:rsidRPr="00371D08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833" w:rsidRDefault="00046833" w:rsidP="00DF092E">
      <w:r>
        <w:separator/>
      </w:r>
    </w:p>
  </w:footnote>
  <w:footnote w:type="continuationSeparator" w:id="0">
    <w:p w:rsidR="00046833" w:rsidRDefault="00046833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142AF"/>
    <w:rsid w:val="00020030"/>
    <w:rsid w:val="00046833"/>
    <w:rsid w:val="000D20BB"/>
    <w:rsid w:val="000F24F6"/>
    <w:rsid w:val="000F26B6"/>
    <w:rsid w:val="001925BD"/>
    <w:rsid w:val="00223299"/>
    <w:rsid w:val="00231C8A"/>
    <w:rsid w:val="00247489"/>
    <w:rsid w:val="00344BC1"/>
    <w:rsid w:val="003623EE"/>
    <w:rsid w:val="00371D08"/>
    <w:rsid w:val="00392F8F"/>
    <w:rsid w:val="003C5E87"/>
    <w:rsid w:val="003F0C9D"/>
    <w:rsid w:val="00444706"/>
    <w:rsid w:val="004D602E"/>
    <w:rsid w:val="00514E23"/>
    <w:rsid w:val="005166FF"/>
    <w:rsid w:val="00562AC2"/>
    <w:rsid w:val="00572736"/>
    <w:rsid w:val="005B7DB6"/>
    <w:rsid w:val="005C0BA1"/>
    <w:rsid w:val="005F1FD4"/>
    <w:rsid w:val="006F1A31"/>
    <w:rsid w:val="007055D4"/>
    <w:rsid w:val="007308B2"/>
    <w:rsid w:val="007F0C1E"/>
    <w:rsid w:val="0081678F"/>
    <w:rsid w:val="008D60F1"/>
    <w:rsid w:val="008E7A5B"/>
    <w:rsid w:val="008F46CF"/>
    <w:rsid w:val="00905C68"/>
    <w:rsid w:val="0091467B"/>
    <w:rsid w:val="009344D0"/>
    <w:rsid w:val="00951480"/>
    <w:rsid w:val="00957AB6"/>
    <w:rsid w:val="009A18EA"/>
    <w:rsid w:val="009B36CC"/>
    <w:rsid w:val="009D4953"/>
    <w:rsid w:val="009E5590"/>
    <w:rsid w:val="00A4561C"/>
    <w:rsid w:val="00A46CC7"/>
    <w:rsid w:val="00A961FA"/>
    <w:rsid w:val="00AE2840"/>
    <w:rsid w:val="00AE5908"/>
    <w:rsid w:val="00AF1736"/>
    <w:rsid w:val="00B60783"/>
    <w:rsid w:val="00B959CE"/>
    <w:rsid w:val="00C33B65"/>
    <w:rsid w:val="00C6503F"/>
    <w:rsid w:val="00C714CB"/>
    <w:rsid w:val="00CB6268"/>
    <w:rsid w:val="00CC5E2D"/>
    <w:rsid w:val="00CF3C26"/>
    <w:rsid w:val="00D271AF"/>
    <w:rsid w:val="00D57D92"/>
    <w:rsid w:val="00D73B2A"/>
    <w:rsid w:val="00DF092E"/>
    <w:rsid w:val="00DF7AF6"/>
    <w:rsid w:val="00E705CA"/>
    <w:rsid w:val="00ED1C8E"/>
    <w:rsid w:val="00EF7BD1"/>
    <w:rsid w:val="00F15891"/>
    <w:rsid w:val="00F26A2D"/>
    <w:rsid w:val="00F92677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1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zolyator.ru/sites/default/files/images/user93/osk-8-35-2.p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EE7E7-C18D-4CB3-85D8-D3D791929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7</cp:revision>
  <cp:lastPrinted>2016-10-07T05:33:00Z</cp:lastPrinted>
  <dcterms:created xsi:type="dcterms:W3CDTF">2016-10-07T05:07:00Z</dcterms:created>
  <dcterms:modified xsi:type="dcterms:W3CDTF">2016-10-13T12:34:00Z</dcterms:modified>
</cp:coreProperties>
</file>